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6ACE2" w14:textId="77777777" w:rsidR="00157C8A" w:rsidRPr="00343699" w:rsidRDefault="00157C8A" w:rsidP="00157C8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s-PA"/>
        </w:rPr>
      </w:pPr>
      <w:r w:rsidRPr="00343699">
        <w:rPr>
          <w:rFonts w:ascii="Arial" w:eastAsia="Times New Roman" w:hAnsi="Arial" w:cs="Arial"/>
          <w:b/>
          <w:bCs/>
          <w:sz w:val="20"/>
          <w:szCs w:val="20"/>
          <w:lang w:eastAsia="es-PA"/>
        </w:rPr>
        <w:t>UNIVERSIDAD TECNOLÓGICA DE PANAMÁ</w:t>
      </w:r>
    </w:p>
    <w:p w14:paraId="55333D9B" w14:textId="77777777" w:rsidR="00157C8A" w:rsidRDefault="00157C8A" w:rsidP="00157C8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PA"/>
        </w:rPr>
      </w:pPr>
      <w:r w:rsidRPr="00343699"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FACULTAD DE INGENIERÍA 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>DE SISTEMAS COMPUTACIONALES</w:t>
      </w:r>
    </w:p>
    <w:p w14:paraId="29CF458B" w14:textId="77777777" w:rsidR="00157C8A" w:rsidRPr="00654898" w:rsidRDefault="00157C8A" w:rsidP="00157C8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PA"/>
        </w:rPr>
      </w:pP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 LIC. EN DESAR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>ROLLO Y GESTION</w:t>
      </w: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 DE SOF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>TWARE</w:t>
      </w:r>
    </w:p>
    <w:p w14:paraId="0FAB9DFF" w14:textId="77777777" w:rsidR="00157C8A" w:rsidRPr="00654898" w:rsidRDefault="00157C8A" w:rsidP="00157C8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PA"/>
        </w:rPr>
      </w:pP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>MATERIA: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 BASE DE DATOS </w:t>
      </w: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I 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(COD. </w:t>
      </w: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>839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>8)</w:t>
      </w:r>
    </w:p>
    <w:p w14:paraId="45D8F177" w14:textId="77777777" w:rsidR="00157C8A" w:rsidRPr="00654898" w:rsidRDefault="00157C8A" w:rsidP="00157C8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PA"/>
        </w:rPr>
      </w:pP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>GRUPO: 2GS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>21</w:t>
      </w: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>1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 - II SEMESTRE DE 2026 - </w:t>
      </w: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COD. HORARIO: 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>3971</w:t>
      </w:r>
    </w:p>
    <w:p w14:paraId="2EB4340E" w14:textId="77777777" w:rsidR="00157C8A" w:rsidRDefault="00157C8A" w:rsidP="00157C8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PA"/>
        </w:rPr>
      </w:pP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>PROFESOR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>A</w:t>
      </w: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>: MARLENIS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 A.</w:t>
      </w: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 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>PIMENTEL M.</w:t>
      </w:r>
    </w:p>
    <w:p w14:paraId="36628107" w14:textId="77777777" w:rsidR="009434B2" w:rsidRDefault="009434B2" w:rsidP="009434B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F34AAF" w14:textId="77777777" w:rsidR="00465436" w:rsidRDefault="00465436" w:rsidP="00465436">
      <w:pPr>
        <w:pStyle w:val="Ttulo"/>
        <w:rPr>
          <w:rFonts w:ascii="Arial" w:hAnsi="Arial" w:cs="Arial"/>
          <w:sz w:val="22"/>
          <w:szCs w:val="22"/>
        </w:rPr>
      </w:pPr>
    </w:p>
    <w:p w14:paraId="6784FC74" w14:textId="77777777" w:rsidR="00055BC0" w:rsidRPr="00023CCB" w:rsidRDefault="00055BC0" w:rsidP="00023CCB">
      <w:pPr>
        <w:pStyle w:val="Ttulo"/>
        <w:rPr>
          <w:rFonts w:ascii="Arial" w:hAnsi="Arial" w:cs="Arial"/>
          <w:bCs/>
          <w:color w:val="000000"/>
          <w:sz w:val="22"/>
          <w:szCs w:val="22"/>
          <w:lang w:eastAsia="en-US"/>
        </w:rPr>
      </w:pPr>
      <w:r w:rsidRPr="00023CCB">
        <w:rPr>
          <w:rFonts w:ascii="Arial" w:hAnsi="Arial" w:cs="Arial"/>
          <w:bCs/>
          <w:color w:val="000000"/>
          <w:sz w:val="22"/>
          <w:szCs w:val="22"/>
          <w:lang w:eastAsia="en-US"/>
        </w:rPr>
        <w:t>RÚBRICA PARA EVALUAR EL PORTAFOLIO ESTUDIANTIL</w:t>
      </w:r>
    </w:p>
    <w:p w14:paraId="705960D2" w14:textId="41ACDA46" w:rsidR="00DF0ADB" w:rsidRDefault="00DF0ADB" w:rsidP="44E9F9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FE449CF" w14:textId="77777777" w:rsidR="000010C4" w:rsidRDefault="00055BC0" w:rsidP="00055B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</w:rPr>
      </w:pPr>
      <w:r>
        <w:rPr>
          <w:rFonts w:ascii="Calibri" w:hAnsi="Calibri" w:cs="Calibri"/>
          <w:color w:val="222222"/>
        </w:rPr>
        <w:t>Nombre del estudiante:</w:t>
      </w:r>
      <w:r w:rsidR="00195C52">
        <w:rPr>
          <w:rFonts w:ascii="Calibri" w:hAnsi="Calibri" w:cs="Calibri"/>
          <w:color w:val="222222"/>
        </w:rPr>
        <w:t xml:space="preserve"> </w:t>
      </w:r>
      <w:r w:rsidR="000010C4">
        <w:rPr>
          <w:rFonts w:ascii="Calibri" w:hAnsi="Calibri" w:cs="Calibri"/>
          <w:color w:val="222222"/>
        </w:rPr>
        <w:t>_______________________________</w:t>
      </w:r>
      <w:r>
        <w:rPr>
          <w:rFonts w:ascii="Calibri" w:hAnsi="Calibri" w:cs="Calibri"/>
          <w:color w:val="222222"/>
        </w:rPr>
        <w:t xml:space="preserve"> </w:t>
      </w:r>
    </w:p>
    <w:p w14:paraId="574AD744" w14:textId="045EEE18" w:rsidR="44E9F998" w:rsidRDefault="44E9F998" w:rsidP="44E9F998">
      <w:pPr>
        <w:spacing w:after="0" w:line="240" w:lineRule="auto"/>
        <w:rPr>
          <w:rFonts w:ascii="Calibri" w:hAnsi="Calibri" w:cs="Calibri"/>
          <w:b/>
          <w:bCs/>
          <w:i/>
          <w:iCs/>
          <w:color w:val="222222"/>
          <w:u w:val="single"/>
        </w:rPr>
      </w:pPr>
    </w:p>
    <w:p w14:paraId="2842AB72" w14:textId="77777777" w:rsidR="00FB02A0" w:rsidRPr="00FB02A0" w:rsidRDefault="00FB02A0" w:rsidP="00FB02A0">
      <w:pPr>
        <w:spacing w:after="0" w:line="240" w:lineRule="auto"/>
        <w:rPr>
          <w:rFonts w:ascii="Calibri" w:hAnsi="Calibri" w:cs="Calibri"/>
          <w:bCs/>
          <w:i/>
          <w:iCs/>
          <w:color w:val="222222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90"/>
        <w:gridCol w:w="1134"/>
        <w:gridCol w:w="1275"/>
        <w:gridCol w:w="1134"/>
        <w:gridCol w:w="1701"/>
      </w:tblGrid>
      <w:tr w:rsidR="00055BC0" w14:paraId="54585D7D" w14:textId="77777777" w:rsidTr="5AC7647F">
        <w:tc>
          <w:tcPr>
            <w:tcW w:w="4390" w:type="dxa"/>
          </w:tcPr>
          <w:p w14:paraId="610E7837" w14:textId="4BF0340A" w:rsidR="00055BC0" w:rsidRDefault="00055BC0" w:rsidP="009434B2">
            <w:pPr>
              <w:autoSpaceDE w:val="0"/>
              <w:autoSpaceDN w:val="0"/>
              <w:adjustRightInd w:val="0"/>
            </w:pPr>
            <w:bookmarkStart w:id="0" w:name="_Int_N3eQ2ghG"/>
            <w:r w:rsidRPr="5AC7647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ASPECTOS A EVALUAR</w:t>
            </w:r>
            <w:bookmarkEnd w:id="0"/>
          </w:p>
        </w:tc>
        <w:tc>
          <w:tcPr>
            <w:tcW w:w="1134" w:type="dxa"/>
          </w:tcPr>
          <w:p w14:paraId="0326B2D2" w14:textId="77777777" w:rsidR="00055BC0" w:rsidRDefault="00055BC0" w:rsidP="00DF0A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POR MEJORAR</w:t>
            </w:r>
          </w:p>
          <w:p w14:paraId="7EA6D7C9" w14:textId="77777777" w:rsidR="00055BC0" w:rsidRDefault="00055BC0" w:rsidP="00DF0A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(Requiere</w:t>
            </w:r>
          </w:p>
          <w:p w14:paraId="61B12E62" w14:textId="77777777" w:rsidR="00055BC0" w:rsidRDefault="00055BC0" w:rsidP="00DF0A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mejorar)</w:t>
            </w:r>
          </w:p>
          <w:p w14:paraId="654D59D0" w14:textId="77777777" w:rsidR="00055BC0" w:rsidRDefault="00055BC0" w:rsidP="00DF0ADB">
            <w:pPr>
              <w:jc w:val="center"/>
            </w:pPr>
          </w:p>
        </w:tc>
        <w:tc>
          <w:tcPr>
            <w:tcW w:w="1275" w:type="dxa"/>
          </w:tcPr>
          <w:p w14:paraId="637B7633" w14:textId="77777777" w:rsidR="00055BC0" w:rsidRDefault="00055BC0" w:rsidP="00DF0A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REGULAR</w:t>
            </w:r>
          </w:p>
          <w:p w14:paraId="1272631D" w14:textId="77777777" w:rsidR="00055BC0" w:rsidRDefault="00055BC0" w:rsidP="00DF0A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(Modificar algunos</w:t>
            </w:r>
          </w:p>
          <w:p w14:paraId="4951082E" w14:textId="77777777" w:rsidR="00055BC0" w:rsidRDefault="00055BC0" w:rsidP="00DF0A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elementos)</w:t>
            </w:r>
          </w:p>
          <w:p w14:paraId="44B3B2D7" w14:textId="77777777" w:rsidR="00055BC0" w:rsidRDefault="00055BC0" w:rsidP="00DF0ADB">
            <w:pPr>
              <w:jc w:val="center"/>
            </w:pPr>
          </w:p>
        </w:tc>
        <w:tc>
          <w:tcPr>
            <w:tcW w:w="1134" w:type="dxa"/>
          </w:tcPr>
          <w:p w14:paraId="3CE0ABB0" w14:textId="77777777" w:rsidR="00055BC0" w:rsidRDefault="00055BC0" w:rsidP="00DF0A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BUENO</w:t>
            </w:r>
          </w:p>
          <w:p w14:paraId="122740A7" w14:textId="77777777" w:rsidR="00055BC0" w:rsidRDefault="00055BC0" w:rsidP="00DF0A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(Puede ser</w:t>
            </w:r>
          </w:p>
          <w:p w14:paraId="06E8059D" w14:textId="77777777" w:rsidR="00055BC0" w:rsidRDefault="00055BC0" w:rsidP="00DF0A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mejorado)</w:t>
            </w:r>
          </w:p>
          <w:p w14:paraId="0E2BFB54" w14:textId="77777777" w:rsidR="00055BC0" w:rsidRDefault="00055BC0" w:rsidP="00DF0ADB">
            <w:pPr>
              <w:jc w:val="center"/>
            </w:pPr>
          </w:p>
        </w:tc>
        <w:tc>
          <w:tcPr>
            <w:tcW w:w="1701" w:type="dxa"/>
          </w:tcPr>
          <w:p w14:paraId="48558E32" w14:textId="77777777" w:rsidR="00055BC0" w:rsidRDefault="00055BC0" w:rsidP="00DF0A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EXCELENTE</w:t>
            </w:r>
          </w:p>
          <w:p w14:paraId="153CF559" w14:textId="77777777" w:rsidR="00055BC0" w:rsidRDefault="00055BC0" w:rsidP="00DF0A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(Cumple</w:t>
            </w:r>
          </w:p>
          <w:p w14:paraId="5E9D215C" w14:textId="77777777" w:rsidR="00055BC0" w:rsidRDefault="00055BC0" w:rsidP="00DF0A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satisfactoriamente)</w:t>
            </w:r>
          </w:p>
          <w:p w14:paraId="4D15B1F2" w14:textId="77777777" w:rsidR="00055BC0" w:rsidRDefault="00055BC0" w:rsidP="00DF0ADB">
            <w:pPr>
              <w:jc w:val="center"/>
            </w:pPr>
          </w:p>
        </w:tc>
      </w:tr>
      <w:tr w:rsidR="00055BC0" w14:paraId="303CEB49" w14:textId="77777777" w:rsidTr="5AC7647F">
        <w:tc>
          <w:tcPr>
            <w:tcW w:w="4390" w:type="dxa"/>
          </w:tcPr>
          <w:p w14:paraId="5D0776AD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 Organización e identificación de secciones</w:t>
            </w:r>
          </w:p>
          <w:p w14:paraId="0260A4C4" w14:textId="77777777" w:rsidR="00055BC0" w:rsidRDefault="00055BC0" w:rsidP="00DF0ADB">
            <w:pPr>
              <w:autoSpaceDE w:val="0"/>
              <w:autoSpaceDN w:val="0"/>
              <w:adjustRightInd w:val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(contenido)</w:t>
            </w:r>
          </w:p>
        </w:tc>
        <w:tc>
          <w:tcPr>
            <w:tcW w:w="1134" w:type="dxa"/>
          </w:tcPr>
          <w:p w14:paraId="509DA57B" w14:textId="77777777" w:rsidR="00055BC0" w:rsidRDefault="00055BC0"/>
        </w:tc>
        <w:tc>
          <w:tcPr>
            <w:tcW w:w="1275" w:type="dxa"/>
          </w:tcPr>
          <w:p w14:paraId="4AE234F4" w14:textId="77777777" w:rsidR="00055BC0" w:rsidRDefault="00055BC0"/>
        </w:tc>
        <w:tc>
          <w:tcPr>
            <w:tcW w:w="1134" w:type="dxa"/>
          </w:tcPr>
          <w:p w14:paraId="63165A3E" w14:textId="77777777" w:rsidR="00055BC0" w:rsidRDefault="00055BC0"/>
        </w:tc>
        <w:tc>
          <w:tcPr>
            <w:tcW w:w="1701" w:type="dxa"/>
          </w:tcPr>
          <w:p w14:paraId="6B90E20D" w14:textId="77777777" w:rsidR="00055BC0" w:rsidRDefault="00055BC0"/>
        </w:tc>
      </w:tr>
      <w:tr w:rsidR="00055BC0" w14:paraId="611A95AE" w14:textId="77777777" w:rsidTr="5AC7647F">
        <w:tc>
          <w:tcPr>
            <w:tcW w:w="4390" w:type="dxa"/>
          </w:tcPr>
          <w:p w14:paraId="2C1B0BFD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 Materiales y experiencias presentadas son</w:t>
            </w:r>
          </w:p>
          <w:p w14:paraId="24A7B2CB" w14:textId="77777777" w:rsidR="00055BC0" w:rsidRDefault="00274458" w:rsidP="00DF0AD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</w:t>
            </w:r>
            <w:r w:rsidR="00055BC0">
              <w:rPr>
                <w:rFonts w:ascii="Calibri" w:hAnsi="Calibri" w:cs="Calibri"/>
                <w:color w:val="000000"/>
                <w:sz w:val="20"/>
                <w:szCs w:val="20"/>
              </w:rPr>
              <w:t>decuados</w:t>
            </w:r>
          </w:p>
        </w:tc>
        <w:tc>
          <w:tcPr>
            <w:tcW w:w="1134" w:type="dxa"/>
          </w:tcPr>
          <w:p w14:paraId="5082CCF8" w14:textId="77777777" w:rsidR="00055BC0" w:rsidRDefault="00055BC0"/>
        </w:tc>
        <w:tc>
          <w:tcPr>
            <w:tcW w:w="1275" w:type="dxa"/>
          </w:tcPr>
          <w:p w14:paraId="44FE1AEA" w14:textId="77777777" w:rsidR="00055BC0" w:rsidRDefault="00055BC0"/>
        </w:tc>
        <w:tc>
          <w:tcPr>
            <w:tcW w:w="1134" w:type="dxa"/>
          </w:tcPr>
          <w:p w14:paraId="635B4E29" w14:textId="77777777" w:rsidR="00055BC0" w:rsidRDefault="00055BC0"/>
        </w:tc>
        <w:tc>
          <w:tcPr>
            <w:tcW w:w="1701" w:type="dxa"/>
          </w:tcPr>
          <w:p w14:paraId="40D25BDA" w14:textId="77777777" w:rsidR="00055BC0" w:rsidRDefault="00055BC0"/>
        </w:tc>
      </w:tr>
      <w:tr w:rsidR="00055BC0" w14:paraId="6DA5F573" w14:textId="77777777" w:rsidTr="5AC7647F">
        <w:tc>
          <w:tcPr>
            <w:tcW w:w="4390" w:type="dxa"/>
          </w:tcPr>
          <w:p w14:paraId="53ED2C18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 Presenta comentarios del alumno con</w:t>
            </w:r>
          </w:p>
          <w:p w14:paraId="4CC18689" w14:textId="77777777" w:rsidR="00055BC0" w:rsidRDefault="00055BC0" w:rsidP="00DF0AD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relación a los materiales de cada sección</w:t>
            </w:r>
          </w:p>
        </w:tc>
        <w:tc>
          <w:tcPr>
            <w:tcW w:w="1134" w:type="dxa"/>
          </w:tcPr>
          <w:p w14:paraId="37530C3D" w14:textId="77777777" w:rsidR="00055BC0" w:rsidRDefault="00055BC0"/>
        </w:tc>
        <w:tc>
          <w:tcPr>
            <w:tcW w:w="1275" w:type="dxa"/>
          </w:tcPr>
          <w:p w14:paraId="08094B2B" w14:textId="77777777" w:rsidR="00055BC0" w:rsidRDefault="00055BC0"/>
        </w:tc>
        <w:tc>
          <w:tcPr>
            <w:tcW w:w="1134" w:type="dxa"/>
          </w:tcPr>
          <w:p w14:paraId="67955D47" w14:textId="77777777" w:rsidR="00055BC0" w:rsidRDefault="00055BC0"/>
        </w:tc>
        <w:tc>
          <w:tcPr>
            <w:tcW w:w="1701" w:type="dxa"/>
          </w:tcPr>
          <w:p w14:paraId="68285085" w14:textId="77777777" w:rsidR="00055BC0" w:rsidRDefault="00055BC0"/>
        </w:tc>
      </w:tr>
      <w:tr w:rsidR="00055BC0" w14:paraId="6F96A086" w14:textId="77777777" w:rsidTr="5AC7647F">
        <w:tc>
          <w:tcPr>
            <w:tcW w:w="4390" w:type="dxa"/>
          </w:tcPr>
          <w:p w14:paraId="12C635A4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 Presenta los análisis de las evaluaciones</w:t>
            </w:r>
          </w:p>
          <w:p w14:paraId="5904879A" w14:textId="77777777" w:rsidR="00055BC0" w:rsidRDefault="00055BC0" w:rsidP="00DF0AD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incluidas en las secciones</w:t>
            </w:r>
          </w:p>
        </w:tc>
        <w:tc>
          <w:tcPr>
            <w:tcW w:w="1134" w:type="dxa"/>
          </w:tcPr>
          <w:p w14:paraId="1DD31389" w14:textId="77777777" w:rsidR="00055BC0" w:rsidRDefault="00055BC0"/>
        </w:tc>
        <w:tc>
          <w:tcPr>
            <w:tcW w:w="1275" w:type="dxa"/>
          </w:tcPr>
          <w:p w14:paraId="45A13A86" w14:textId="77777777" w:rsidR="00055BC0" w:rsidRDefault="00055BC0"/>
        </w:tc>
        <w:tc>
          <w:tcPr>
            <w:tcW w:w="1134" w:type="dxa"/>
          </w:tcPr>
          <w:p w14:paraId="554EF2A8" w14:textId="77777777" w:rsidR="00055BC0" w:rsidRDefault="00055BC0"/>
        </w:tc>
        <w:tc>
          <w:tcPr>
            <w:tcW w:w="1701" w:type="dxa"/>
          </w:tcPr>
          <w:p w14:paraId="50BFF7EA" w14:textId="77777777" w:rsidR="00055BC0" w:rsidRDefault="00055BC0"/>
        </w:tc>
      </w:tr>
      <w:tr w:rsidR="00055BC0" w14:paraId="5D4A93A2" w14:textId="77777777" w:rsidTr="5AC7647F">
        <w:tc>
          <w:tcPr>
            <w:tcW w:w="4390" w:type="dxa"/>
          </w:tcPr>
          <w:p w14:paraId="009930B1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5. Incluye nuevos materiales por iniciativa del</w:t>
            </w:r>
          </w:p>
          <w:p w14:paraId="0FED9B18" w14:textId="77777777" w:rsidR="00055BC0" w:rsidRDefault="00274458" w:rsidP="00DF0AD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</w:t>
            </w:r>
            <w:r w:rsidR="00055BC0">
              <w:rPr>
                <w:rFonts w:ascii="Calibri" w:hAnsi="Calibri" w:cs="Calibri"/>
                <w:color w:val="000000"/>
                <w:sz w:val="20"/>
                <w:szCs w:val="20"/>
              </w:rPr>
              <w:t>lumno</w:t>
            </w:r>
          </w:p>
        </w:tc>
        <w:tc>
          <w:tcPr>
            <w:tcW w:w="1134" w:type="dxa"/>
          </w:tcPr>
          <w:p w14:paraId="2963A251" w14:textId="77777777" w:rsidR="00055BC0" w:rsidRDefault="00055BC0"/>
        </w:tc>
        <w:tc>
          <w:tcPr>
            <w:tcW w:w="1275" w:type="dxa"/>
          </w:tcPr>
          <w:p w14:paraId="6E56BE0D" w14:textId="77777777" w:rsidR="00055BC0" w:rsidRDefault="00055BC0"/>
        </w:tc>
        <w:tc>
          <w:tcPr>
            <w:tcW w:w="1134" w:type="dxa"/>
          </w:tcPr>
          <w:p w14:paraId="10C5D8E5" w14:textId="77777777" w:rsidR="00055BC0" w:rsidRDefault="00055BC0"/>
        </w:tc>
        <w:tc>
          <w:tcPr>
            <w:tcW w:w="1701" w:type="dxa"/>
          </w:tcPr>
          <w:p w14:paraId="111E9519" w14:textId="77777777" w:rsidR="00055BC0" w:rsidRDefault="00055BC0"/>
        </w:tc>
      </w:tr>
      <w:tr w:rsidR="00055BC0" w14:paraId="01736644" w14:textId="77777777" w:rsidTr="5AC7647F">
        <w:tc>
          <w:tcPr>
            <w:tcW w:w="4390" w:type="dxa"/>
          </w:tcPr>
          <w:p w14:paraId="110E867F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6. Agrega anécdotas o eventos importantes</w:t>
            </w:r>
          </w:p>
          <w:p w14:paraId="754A650A" w14:textId="77777777" w:rsidR="00055BC0" w:rsidRDefault="00274458" w:rsidP="00DF0AD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="00055BC0">
              <w:rPr>
                <w:rFonts w:ascii="Calibri" w:hAnsi="Calibri" w:cs="Calibri"/>
                <w:color w:val="000000"/>
                <w:sz w:val="20"/>
                <w:szCs w:val="20"/>
              </w:rPr>
              <w:t>elacionados</w:t>
            </w:r>
          </w:p>
        </w:tc>
        <w:tc>
          <w:tcPr>
            <w:tcW w:w="1134" w:type="dxa"/>
          </w:tcPr>
          <w:p w14:paraId="42132599" w14:textId="77777777" w:rsidR="00055BC0" w:rsidRDefault="00055BC0"/>
        </w:tc>
        <w:tc>
          <w:tcPr>
            <w:tcW w:w="1275" w:type="dxa"/>
          </w:tcPr>
          <w:p w14:paraId="739626E3" w14:textId="77777777" w:rsidR="00055BC0" w:rsidRDefault="00055BC0"/>
        </w:tc>
        <w:tc>
          <w:tcPr>
            <w:tcW w:w="1134" w:type="dxa"/>
          </w:tcPr>
          <w:p w14:paraId="625EB72B" w14:textId="77777777" w:rsidR="00055BC0" w:rsidRDefault="00055BC0"/>
        </w:tc>
        <w:tc>
          <w:tcPr>
            <w:tcW w:w="1701" w:type="dxa"/>
          </w:tcPr>
          <w:p w14:paraId="66A5CB41" w14:textId="77777777" w:rsidR="00055BC0" w:rsidRDefault="00055BC0"/>
        </w:tc>
      </w:tr>
      <w:tr w:rsidR="00055BC0" w14:paraId="5E50CB42" w14:textId="77777777" w:rsidTr="5AC7647F">
        <w:tc>
          <w:tcPr>
            <w:tcW w:w="4390" w:type="dxa"/>
          </w:tcPr>
          <w:p w14:paraId="4326F686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7. Logros sucesivos en la adquisición del aprendizaje</w:t>
            </w:r>
          </w:p>
          <w:p w14:paraId="48CC58E2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 Secuencias de calificaciones</w:t>
            </w:r>
          </w:p>
          <w:p w14:paraId="627AB21D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 Corrección de los aspectos negativos en las evaluaciones</w:t>
            </w:r>
          </w:p>
          <w:p w14:paraId="180FDE7A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D69CED" w14:textId="77777777" w:rsidR="00055BC0" w:rsidRDefault="00055BC0"/>
        </w:tc>
        <w:tc>
          <w:tcPr>
            <w:tcW w:w="1275" w:type="dxa"/>
          </w:tcPr>
          <w:p w14:paraId="4B4F0930" w14:textId="77777777" w:rsidR="00055BC0" w:rsidRDefault="00055BC0"/>
        </w:tc>
        <w:tc>
          <w:tcPr>
            <w:tcW w:w="1134" w:type="dxa"/>
          </w:tcPr>
          <w:p w14:paraId="32204F27" w14:textId="77777777" w:rsidR="00055BC0" w:rsidRDefault="00055BC0"/>
        </w:tc>
        <w:tc>
          <w:tcPr>
            <w:tcW w:w="1701" w:type="dxa"/>
          </w:tcPr>
          <w:p w14:paraId="1C896768" w14:textId="77777777" w:rsidR="00055BC0" w:rsidRDefault="00055BC0"/>
        </w:tc>
      </w:tr>
      <w:tr w:rsidR="00055BC0" w14:paraId="59B05CF2" w14:textId="77777777" w:rsidTr="5AC7647F">
        <w:tc>
          <w:tcPr>
            <w:tcW w:w="4390" w:type="dxa"/>
          </w:tcPr>
          <w:p w14:paraId="5C9291F2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8. Manejo de los contenidos:</w:t>
            </w:r>
          </w:p>
          <w:p w14:paraId="7DF5CB20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 Cuadros resúmenes</w:t>
            </w:r>
          </w:p>
          <w:p w14:paraId="597E7F23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Comentarios generales</w:t>
            </w:r>
          </w:p>
          <w:p w14:paraId="64E04CEF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Materiales complementarios</w:t>
            </w:r>
          </w:p>
          <w:p w14:paraId="0BF46A42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9D1C00" w14:textId="77777777" w:rsidR="00055BC0" w:rsidRDefault="00055BC0"/>
        </w:tc>
        <w:tc>
          <w:tcPr>
            <w:tcW w:w="1275" w:type="dxa"/>
          </w:tcPr>
          <w:p w14:paraId="3848046B" w14:textId="77777777" w:rsidR="00055BC0" w:rsidRDefault="00055BC0"/>
        </w:tc>
        <w:tc>
          <w:tcPr>
            <w:tcW w:w="1134" w:type="dxa"/>
          </w:tcPr>
          <w:p w14:paraId="3DDE3D3C" w14:textId="77777777" w:rsidR="00055BC0" w:rsidRDefault="00055BC0"/>
        </w:tc>
        <w:tc>
          <w:tcPr>
            <w:tcW w:w="1701" w:type="dxa"/>
          </w:tcPr>
          <w:p w14:paraId="11E001C3" w14:textId="77777777" w:rsidR="00055BC0" w:rsidRDefault="00055BC0"/>
        </w:tc>
      </w:tr>
      <w:tr w:rsidR="00055BC0" w14:paraId="03E87DCA" w14:textId="77777777" w:rsidTr="5AC7647F">
        <w:tc>
          <w:tcPr>
            <w:tcW w:w="4390" w:type="dxa"/>
          </w:tcPr>
          <w:p w14:paraId="5DEA9836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9. Establecimiento de relaciones</w:t>
            </w:r>
          </w:p>
          <w:p w14:paraId="0BDE49D4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 Otros materiales de iniciativa propia</w:t>
            </w:r>
          </w:p>
          <w:p w14:paraId="69C3074E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 Trabajos de investigación</w:t>
            </w:r>
          </w:p>
          <w:p w14:paraId="79FC2B80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A1DCA7B" w14:textId="77777777" w:rsidR="00055BC0" w:rsidRDefault="00055BC0"/>
        </w:tc>
        <w:tc>
          <w:tcPr>
            <w:tcW w:w="1275" w:type="dxa"/>
          </w:tcPr>
          <w:p w14:paraId="43EDA9A0" w14:textId="77777777" w:rsidR="00055BC0" w:rsidRDefault="00055BC0"/>
        </w:tc>
        <w:tc>
          <w:tcPr>
            <w:tcW w:w="1134" w:type="dxa"/>
          </w:tcPr>
          <w:p w14:paraId="0F9129E8" w14:textId="77777777" w:rsidR="00055BC0" w:rsidRDefault="00055BC0"/>
        </w:tc>
        <w:tc>
          <w:tcPr>
            <w:tcW w:w="1701" w:type="dxa"/>
          </w:tcPr>
          <w:p w14:paraId="4F016765" w14:textId="77777777" w:rsidR="00055BC0" w:rsidRDefault="00055BC0"/>
        </w:tc>
      </w:tr>
      <w:tr w:rsidR="00055BC0" w14:paraId="0895BA06" w14:textId="77777777" w:rsidTr="5AC7647F">
        <w:tc>
          <w:tcPr>
            <w:tcW w:w="4390" w:type="dxa"/>
          </w:tcPr>
          <w:p w14:paraId="092E57AC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10. Comentarios del Estudiante</w:t>
            </w:r>
          </w:p>
          <w:p w14:paraId="51E6182E" w14:textId="77777777" w:rsidR="00055BC0" w:rsidRDefault="00055BC0" w:rsidP="00055B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3A8D7B" w14:textId="77777777" w:rsidR="00055BC0" w:rsidRDefault="00055BC0"/>
        </w:tc>
        <w:tc>
          <w:tcPr>
            <w:tcW w:w="1275" w:type="dxa"/>
          </w:tcPr>
          <w:p w14:paraId="78526951" w14:textId="77777777" w:rsidR="00055BC0" w:rsidRDefault="00055BC0"/>
        </w:tc>
        <w:tc>
          <w:tcPr>
            <w:tcW w:w="1134" w:type="dxa"/>
          </w:tcPr>
          <w:p w14:paraId="0C9F4D21" w14:textId="77777777" w:rsidR="00055BC0" w:rsidRDefault="00055BC0"/>
        </w:tc>
        <w:tc>
          <w:tcPr>
            <w:tcW w:w="1701" w:type="dxa"/>
          </w:tcPr>
          <w:p w14:paraId="565EA967" w14:textId="77777777" w:rsidR="00055BC0" w:rsidRDefault="00055BC0"/>
        </w:tc>
      </w:tr>
    </w:tbl>
    <w:p w14:paraId="730E3757" w14:textId="77777777" w:rsidR="00DF0ADB" w:rsidRDefault="00DF0ADB" w:rsidP="00DF0A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2F7062E0" w14:textId="12CF0C29" w:rsidR="00DF0ADB" w:rsidRDefault="00055BC0" w:rsidP="5AC7647F">
      <w:pPr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5AC7647F">
        <w:rPr>
          <w:rFonts w:ascii="Calibri" w:hAnsi="Calibri" w:cs="Calibri"/>
          <w:color w:val="000000" w:themeColor="text1"/>
          <w:sz w:val="20"/>
          <w:szCs w:val="20"/>
        </w:rPr>
        <w:t>Observaciones: __________________________________________________________________________________________________________________________________________________________________________________________</w:t>
      </w:r>
      <w:r w:rsidR="00DF0ADB" w:rsidRPr="5AC7647F">
        <w:rPr>
          <w:rFonts w:ascii="Calibri" w:hAnsi="Calibri" w:cs="Calibri"/>
          <w:color w:val="000000" w:themeColor="text1"/>
          <w:sz w:val="20"/>
          <w:szCs w:val="20"/>
        </w:rPr>
        <w:t>____________________________________________________________</w:t>
      </w:r>
      <w:r w:rsidR="00F162D8" w:rsidRPr="5AC7647F">
        <w:rPr>
          <w:rFonts w:ascii="Calibri" w:hAnsi="Calibri" w:cs="Calibri"/>
          <w:color w:val="000000" w:themeColor="text1"/>
          <w:sz w:val="20"/>
          <w:szCs w:val="20"/>
        </w:rPr>
        <w:t>_______________________________________</w:t>
      </w:r>
      <w:r w:rsidR="00DF0ADB" w:rsidRPr="5AC7647F">
        <w:rPr>
          <w:rFonts w:ascii="Calibri" w:hAnsi="Calibri" w:cs="Calibri"/>
          <w:color w:val="000000" w:themeColor="text1"/>
          <w:sz w:val="20"/>
          <w:szCs w:val="20"/>
        </w:rPr>
        <w:t>______</w:t>
      </w:r>
      <w:r w:rsidRPr="5AC7647F">
        <w:rPr>
          <w:rFonts w:ascii="Calibri" w:hAnsi="Calibri" w:cs="Calibri"/>
          <w:color w:val="000000" w:themeColor="text1"/>
          <w:sz w:val="20"/>
          <w:szCs w:val="20"/>
        </w:rPr>
        <w:t>__</w:t>
      </w:r>
      <w:r w:rsidR="28290461" w:rsidRPr="5AC7647F">
        <w:rPr>
          <w:rFonts w:ascii="Calibri" w:hAnsi="Calibri" w:cs="Calibri"/>
          <w:color w:val="000000" w:themeColor="text1"/>
          <w:sz w:val="20"/>
          <w:szCs w:val="20"/>
        </w:rPr>
        <w:t>_</w:t>
      </w:r>
    </w:p>
    <w:p w14:paraId="058DF542" w14:textId="77777777" w:rsidR="000F0188" w:rsidRDefault="00DF0ADB" w:rsidP="00055BC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Revisado por el estudiante: </w:t>
      </w:r>
    </w:p>
    <w:p w14:paraId="32069C33" w14:textId="3880F4F1" w:rsidR="00DF0ADB" w:rsidRDefault="00AA8384" w:rsidP="00055BC0">
      <w:r w:rsidRPr="5AC7647F">
        <w:rPr>
          <w:rFonts w:ascii="Calibri" w:hAnsi="Calibri" w:cs="Calibri"/>
          <w:sz w:val="20"/>
          <w:szCs w:val="20"/>
        </w:rPr>
        <w:t>Firma: _</w:t>
      </w:r>
      <w:r w:rsidR="00DF0ADB" w:rsidRPr="5AC7647F">
        <w:rPr>
          <w:rFonts w:ascii="Calibri" w:hAnsi="Calibri" w:cs="Calibri"/>
          <w:sz w:val="20"/>
          <w:szCs w:val="20"/>
        </w:rPr>
        <w:t xml:space="preserve">_________________________________________ </w:t>
      </w:r>
      <w:bookmarkStart w:id="1" w:name="_Int_qH7n4OgR"/>
      <w:r w:rsidR="00DF0ADB" w:rsidRPr="5AC7647F">
        <w:rPr>
          <w:rFonts w:ascii="Calibri" w:hAnsi="Calibri" w:cs="Calibri"/>
          <w:sz w:val="20"/>
          <w:szCs w:val="20"/>
        </w:rPr>
        <w:t>Fecha:_</w:t>
      </w:r>
      <w:bookmarkEnd w:id="1"/>
      <w:r w:rsidR="00DF0ADB" w:rsidRPr="5AC7647F">
        <w:rPr>
          <w:rFonts w:ascii="Calibri" w:hAnsi="Calibri" w:cs="Calibri"/>
          <w:sz w:val="20"/>
          <w:szCs w:val="20"/>
        </w:rPr>
        <w:t>___________________</w:t>
      </w:r>
    </w:p>
    <w:sectPr w:rsidR="00DF0ADB" w:rsidSect="003B7CAE">
      <w:pgSz w:w="11906" w:h="16838"/>
      <w:pgMar w:top="851" w:right="709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3ADD2" w14:textId="77777777" w:rsidR="00F47E0C" w:rsidRDefault="00F47E0C" w:rsidP="00E93690">
      <w:pPr>
        <w:spacing w:after="0" w:line="240" w:lineRule="auto"/>
      </w:pPr>
      <w:r>
        <w:separator/>
      </w:r>
    </w:p>
  </w:endnote>
  <w:endnote w:type="continuationSeparator" w:id="0">
    <w:p w14:paraId="5FEE0A7E" w14:textId="77777777" w:rsidR="00F47E0C" w:rsidRDefault="00F47E0C" w:rsidP="00E93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20390" w14:textId="77777777" w:rsidR="00F47E0C" w:rsidRDefault="00F47E0C" w:rsidP="00E93690">
      <w:pPr>
        <w:spacing w:after="0" w:line="240" w:lineRule="auto"/>
      </w:pPr>
      <w:r>
        <w:separator/>
      </w:r>
    </w:p>
  </w:footnote>
  <w:footnote w:type="continuationSeparator" w:id="0">
    <w:p w14:paraId="7472AF63" w14:textId="77777777" w:rsidR="00F47E0C" w:rsidRDefault="00F47E0C" w:rsidP="00E93690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Swhr5uZSic3bv" int2:id="TonJyUIQ">
      <int2:state int2:value="Rejected" int2:type="AugLoop_Text_Critique"/>
    </int2:textHash>
    <int2:bookmark int2:bookmarkName="_Int_qH7n4OgR" int2:invalidationBookmarkName="" int2:hashCode="w2N8f6Hgo2rkEe" int2:id="vtxD4tqY">
      <int2:state int2:value="Rejected" int2:type="AugLoop_Text_Critique"/>
    </int2:bookmark>
    <int2:bookmark int2:bookmarkName="_Int_N3eQ2ghG" int2:invalidationBookmarkName="" int2:hashCode="70/YXB3p30Wpsw" int2:id="KawafU5G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BC0"/>
    <w:rsid w:val="000010C4"/>
    <w:rsid w:val="00023CCB"/>
    <w:rsid w:val="00040223"/>
    <w:rsid w:val="00055BC0"/>
    <w:rsid w:val="000F0188"/>
    <w:rsid w:val="00104660"/>
    <w:rsid w:val="00120292"/>
    <w:rsid w:val="00157C8A"/>
    <w:rsid w:val="00195C52"/>
    <w:rsid w:val="001F6BF2"/>
    <w:rsid w:val="002165DA"/>
    <w:rsid w:val="00274458"/>
    <w:rsid w:val="002C0AD5"/>
    <w:rsid w:val="00326C62"/>
    <w:rsid w:val="00365BE5"/>
    <w:rsid w:val="003B7CAE"/>
    <w:rsid w:val="0044640C"/>
    <w:rsid w:val="00465436"/>
    <w:rsid w:val="0057173D"/>
    <w:rsid w:val="00715A88"/>
    <w:rsid w:val="0073238B"/>
    <w:rsid w:val="0078056C"/>
    <w:rsid w:val="007C63BA"/>
    <w:rsid w:val="008219A4"/>
    <w:rsid w:val="009434B2"/>
    <w:rsid w:val="00AA8384"/>
    <w:rsid w:val="00AC4984"/>
    <w:rsid w:val="00BE1795"/>
    <w:rsid w:val="00C47897"/>
    <w:rsid w:val="00CE49CF"/>
    <w:rsid w:val="00DF0ADB"/>
    <w:rsid w:val="00E1787D"/>
    <w:rsid w:val="00E93690"/>
    <w:rsid w:val="00F162D8"/>
    <w:rsid w:val="00F4716C"/>
    <w:rsid w:val="00F47E0C"/>
    <w:rsid w:val="00F95787"/>
    <w:rsid w:val="00FB02A0"/>
    <w:rsid w:val="28290461"/>
    <w:rsid w:val="368093B6"/>
    <w:rsid w:val="44E9F998"/>
    <w:rsid w:val="5AC7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651291"/>
  <w15:docId w15:val="{C7922E59-69AC-47CB-B459-EC1B5D52B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55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uiPriority w:val="99"/>
    <w:qFormat/>
    <w:rsid w:val="00DF0AD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es-ES"/>
    </w:rPr>
  </w:style>
  <w:style w:type="character" w:customStyle="1" w:styleId="TtuloCar">
    <w:name w:val="Título Car"/>
    <w:basedOn w:val="Fuentedeprrafopredeter"/>
    <w:link w:val="Ttulo"/>
    <w:uiPriority w:val="99"/>
    <w:rsid w:val="00DF0ADB"/>
    <w:rPr>
      <w:rFonts w:ascii="Times New Roman" w:eastAsia="Times New Roman" w:hAnsi="Times New Roman" w:cs="Times New Roman"/>
      <w:b/>
      <w:sz w:val="32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936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3690"/>
  </w:style>
  <w:style w:type="paragraph" w:styleId="Piedepgina">
    <w:name w:val="footer"/>
    <w:basedOn w:val="Normal"/>
    <w:link w:val="PiedepginaCar"/>
    <w:uiPriority w:val="99"/>
    <w:unhideWhenUsed/>
    <w:rsid w:val="00E936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3690"/>
  </w:style>
  <w:style w:type="paragraph" w:customStyle="1" w:styleId="Default">
    <w:name w:val="Default"/>
    <w:rsid w:val="009434B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P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8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20/10/relationships/intelligence" Target="intelligence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39CF658912ED499AE2BA9AD946E2FB" ma:contentTypeVersion="0" ma:contentTypeDescription="Crear nuevo documento." ma:contentTypeScope="" ma:versionID="69faae6aa94db0ec05e2c76b0195239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6ff3a126252e742cc2543983a566b0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C4F969-243C-45A2-A9A9-D17BC1716297}">
  <ds:schemaRefs>
    <ds:schemaRef ds:uri="http://schemas.microsoft.com/office/2006/metadata/properties"/>
    <ds:schemaRef ds:uri="http://schemas.microsoft.com/office/infopath/2007/PartnerControls"/>
    <ds:schemaRef ds:uri="4c229c08-614d-493d-81d6-81ee67e700b5"/>
    <ds:schemaRef ds:uri="0f71ec6a-4fec-405a-9f0c-acd9c5e95382"/>
  </ds:schemaRefs>
</ds:datastoreItem>
</file>

<file path=customXml/itemProps2.xml><?xml version="1.0" encoding="utf-8"?>
<ds:datastoreItem xmlns:ds="http://schemas.openxmlformats.org/officeDocument/2006/customXml" ds:itemID="{432755C3-BED4-4EAF-A53F-2E95BEFEF4E1}"/>
</file>

<file path=customXml/itemProps3.xml><?xml version="1.0" encoding="utf-8"?>
<ds:datastoreItem xmlns:ds="http://schemas.openxmlformats.org/officeDocument/2006/customXml" ds:itemID="{C9C12468-2C3D-4AA7-B079-9CF336A166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Tecnologìa</dc:creator>
  <cp:lastModifiedBy>Marlenis Pimentel</cp:lastModifiedBy>
  <cp:revision>16</cp:revision>
  <dcterms:created xsi:type="dcterms:W3CDTF">2022-03-25T12:43:00Z</dcterms:created>
  <dcterms:modified xsi:type="dcterms:W3CDTF">2026-08-21T19:52:00Z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0x010100DA39CF658912ED499AE2BA9AD946E2FB</vt:lpwstr>
  </property>
  <property fmtid="{D5CDD505-2E9C-101B-9397-08002B2CF9AE}" pid="3" name="MediaServiceImageTags">
    <vt:lpwstr/>
  </property>
</Properties>
</file>